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4DC89" w14:textId="77777777" w:rsidR="0056713F" w:rsidRDefault="0056713F" w:rsidP="00C8294E">
      <w:pPr>
        <w:spacing w:line="276" w:lineRule="auto"/>
        <w:jc w:val="center"/>
        <w:rPr>
          <w:rFonts w:ascii="Times New Roman" w:hAnsi="Times New Roman" w:cs="Times New Roman"/>
          <w:b/>
          <w:bCs/>
        </w:rPr>
      </w:pPr>
    </w:p>
    <w:p w14:paraId="4ACDA1B4" w14:textId="77777777" w:rsidR="0056713F" w:rsidRDefault="0056713F" w:rsidP="00C8294E">
      <w:pPr>
        <w:spacing w:line="276" w:lineRule="auto"/>
        <w:jc w:val="center"/>
        <w:rPr>
          <w:rFonts w:ascii="Times New Roman" w:hAnsi="Times New Roman" w:cs="Times New Roman"/>
          <w:b/>
          <w:bCs/>
        </w:rPr>
      </w:pPr>
    </w:p>
    <w:p w14:paraId="6158A7F8" w14:textId="270D7852" w:rsidR="006955C2" w:rsidRPr="00CA5B0F" w:rsidRDefault="006955C2" w:rsidP="00C8294E">
      <w:pPr>
        <w:spacing w:line="276" w:lineRule="auto"/>
        <w:jc w:val="center"/>
        <w:rPr>
          <w:rFonts w:ascii="Times New Roman" w:hAnsi="Times New Roman" w:cs="Times New Roman"/>
          <w:b/>
          <w:bCs/>
        </w:rPr>
      </w:pPr>
      <w:r w:rsidRPr="00CA5B0F">
        <w:rPr>
          <w:rFonts w:ascii="Times New Roman" w:hAnsi="Times New Roman" w:cs="Times New Roman"/>
          <w:b/>
          <w:bCs/>
        </w:rPr>
        <w:t>Techninė specifikacija</w:t>
      </w:r>
    </w:p>
    <w:p w14:paraId="640A149D" w14:textId="311CD9F6" w:rsidR="006955C2" w:rsidRPr="00CA5B0F" w:rsidRDefault="006955C2" w:rsidP="004A2BBA">
      <w:pPr>
        <w:spacing w:line="276" w:lineRule="auto"/>
        <w:jc w:val="center"/>
        <w:rPr>
          <w:rFonts w:ascii="Times New Roman" w:hAnsi="Times New Roman" w:cs="Times New Roman"/>
          <w:b/>
          <w:bCs/>
        </w:rPr>
      </w:pPr>
      <w:r w:rsidRPr="00CA5B0F">
        <w:rPr>
          <w:rFonts w:ascii="Times New Roman" w:hAnsi="Times New Roman" w:cs="Times New Roman"/>
        </w:rPr>
        <w:t>Lauko reklamos stend</w:t>
      </w:r>
      <w:r>
        <w:rPr>
          <w:rFonts w:ascii="Times New Roman" w:hAnsi="Times New Roman" w:cs="Times New Roman"/>
        </w:rPr>
        <w:t>ų nuoma</w:t>
      </w:r>
      <w:r w:rsidRPr="00CA5B0F">
        <w:rPr>
          <w:rFonts w:ascii="Times New Roman" w:hAnsi="Times New Roman" w:cs="Times New Roman"/>
        </w:rPr>
        <w:t xml:space="preserve"> Klaipėdoje, 12 mėn. laikotarpiui </w:t>
      </w:r>
      <w:r w:rsidRPr="00CA5B0F">
        <w:rPr>
          <w:rFonts w:ascii="Times New Roman" w:eastAsia="Calibri" w:hAnsi="Times New Roman" w:cs="Times New Roman"/>
        </w:rPr>
        <w:t xml:space="preserve"> </w:t>
      </w:r>
    </w:p>
    <w:tbl>
      <w:tblPr>
        <w:tblW w:w="49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9"/>
        <w:gridCol w:w="4648"/>
        <w:gridCol w:w="3574"/>
      </w:tblGrid>
      <w:tr w:rsidR="006955C2" w:rsidRPr="00CA5B0F" w14:paraId="3D242445" w14:textId="77777777" w:rsidTr="00E75130">
        <w:trPr>
          <w:trHeight w:val="1321"/>
        </w:trPr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6BAC" w14:textId="77777777" w:rsidR="006955C2" w:rsidRPr="00CA5B0F" w:rsidRDefault="006955C2" w:rsidP="00C8294E">
            <w:pPr>
              <w:tabs>
                <w:tab w:val="left" w:pos="176"/>
              </w:tabs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CA5B0F">
              <w:rPr>
                <w:rFonts w:ascii="Times New Roman" w:eastAsia="Calibri" w:hAnsi="Times New Roman" w:cs="Times New Roman"/>
                <w:b/>
                <w:bCs/>
              </w:rPr>
              <w:t xml:space="preserve">Paslauga </w:t>
            </w:r>
          </w:p>
        </w:tc>
        <w:tc>
          <w:tcPr>
            <w:tcW w:w="2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E90B5" w14:textId="77777777" w:rsidR="006955C2" w:rsidRPr="00CA5B0F" w:rsidRDefault="006955C2" w:rsidP="00C8294E">
            <w:pPr>
              <w:tabs>
                <w:tab w:val="left" w:pos="851"/>
              </w:tabs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CA5B0F">
              <w:rPr>
                <w:rFonts w:ascii="Times New Roman" w:eastAsia="Calibri" w:hAnsi="Times New Roman" w:cs="Times New Roman"/>
                <w:b/>
                <w:bCs/>
              </w:rPr>
              <w:t>Aprašymas</w:t>
            </w:r>
          </w:p>
        </w:tc>
        <w:tc>
          <w:tcPr>
            <w:tcW w:w="1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A28C" w14:textId="3AE271C2" w:rsidR="006955C2" w:rsidRPr="00CA5B0F" w:rsidRDefault="006955C2" w:rsidP="00C8294E">
            <w:pPr>
              <w:keepNext/>
              <w:spacing w:line="276" w:lineRule="auto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CA5B0F">
              <w:rPr>
                <w:rFonts w:ascii="Times New Roman" w:hAnsi="Times New Roman" w:cs="Times New Roman"/>
              </w:rPr>
              <w:t xml:space="preserve">Turi būti nurodyta tiksli parametro reikšmė. </w:t>
            </w:r>
          </w:p>
          <w:p w14:paraId="63D6A927" w14:textId="77777777" w:rsidR="006955C2" w:rsidRPr="00CA5B0F" w:rsidRDefault="006955C2" w:rsidP="00C8294E">
            <w:pPr>
              <w:tabs>
                <w:tab w:val="left" w:pos="851"/>
              </w:tabs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CA5B0F">
              <w:rPr>
                <w:rFonts w:ascii="Times New Roman" w:hAnsi="Times New Roman" w:cs="Times New Roman"/>
                <w:color w:val="FF0000"/>
              </w:rPr>
              <w:t>Pildo tiekėjas</w:t>
            </w:r>
          </w:p>
        </w:tc>
      </w:tr>
      <w:tr w:rsidR="006955C2" w:rsidRPr="00CA5B0F" w14:paraId="3681CDB8" w14:textId="77777777" w:rsidTr="00E75130">
        <w:trPr>
          <w:trHeight w:val="338"/>
        </w:trPr>
        <w:tc>
          <w:tcPr>
            <w:tcW w:w="6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904282" w14:textId="77777777" w:rsidR="006955C2" w:rsidRPr="00CA5B0F" w:rsidRDefault="006955C2" w:rsidP="00C8294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A5B0F">
              <w:rPr>
                <w:rFonts w:ascii="Times New Roman" w:hAnsi="Times New Roman" w:cs="Times New Roman"/>
              </w:rPr>
              <w:t xml:space="preserve">Lauko reklamos stendai Klaipėdoje, 12 mėn. laikotarpiui </w:t>
            </w:r>
            <w:r w:rsidRPr="00CA5B0F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4E17" w14:textId="77777777" w:rsidR="006955C2" w:rsidRPr="00BA41E1" w:rsidRDefault="006955C2" w:rsidP="00C8294E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A41E1">
              <w:rPr>
                <w:rFonts w:ascii="Times New Roman" w:hAnsi="Times New Roman" w:cs="Times New Roman"/>
                <w:b/>
                <w:bCs/>
              </w:rPr>
              <w:t>Reikalavimai</w:t>
            </w:r>
          </w:p>
        </w:tc>
        <w:tc>
          <w:tcPr>
            <w:tcW w:w="1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B288" w14:textId="77777777" w:rsidR="006955C2" w:rsidRPr="00CA5B0F" w:rsidRDefault="006955C2" w:rsidP="00C8294E">
            <w:pPr>
              <w:keepNext/>
              <w:spacing w:line="276" w:lineRule="auto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6955C2" w:rsidRPr="00CA5B0F" w14:paraId="71B4A644" w14:textId="77777777" w:rsidTr="00E75130">
        <w:trPr>
          <w:trHeight w:val="338"/>
        </w:trPr>
        <w:tc>
          <w:tcPr>
            <w:tcW w:w="69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BDDC2B" w14:textId="77777777" w:rsidR="006955C2" w:rsidRPr="00CA5B0F" w:rsidRDefault="006955C2" w:rsidP="00C8294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2CAD" w14:textId="77777777" w:rsidR="006955C2" w:rsidRPr="00CA5B0F" w:rsidRDefault="006955C2" w:rsidP="00C8294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A5B0F">
              <w:rPr>
                <w:rFonts w:ascii="Times New Roman" w:hAnsi="Times New Roman" w:cs="Times New Roman"/>
              </w:rPr>
              <w:t xml:space="preserve">kiekis: 3 vnt.  </w:t>
            </w:r>
          </w:p>
        </w:tc>
        <w:tc>
          <w:tcPr>
            <w:tcW w:w="1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8E2A" w14:textId="77777777" w:rsidR="006955C2" w:rsidRPr="00CA5B0F" w:rsidRDefault="006955C2" w:rsidP="00C8294E">
            <w:pPr>
              <w:keepNext/>
              <w:spacing w:line="276" w:lineRule="auto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6955C2" w:rsidRPr="00CA5B0F" w14:paraId="411E3C87" w14:textId="77777777" w:rsidTr="00E75130">
        <w:trPr>
          <w:trHeight w:val="683"/>
        </w:trPr>
        <w:tc>
          <w:tcPr>
            <w:tcW w:w="6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5B63B5" w14:textId="77777777" w:rsidR="006955C2" w:rsidRPr="00CA5B0F" w:rsidRDefault="006955C2" w:rsidP="00C8294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EAE6" w14:textId="77777777" w:rsidR="006955C2" w:rsidRPr="00CA5B0F" w:rsidRDefault="006955C2" w:rsidP="00C8294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A5B0F">
              <w:rPr>
                <w:rFonts w:ascii="Times New Roman" w:hAnsi="Times New Roman" w:cs="Times New Roman"/>
              </w:rPr>
              <w:t xml:space="preserve">eksponavimo laikas: </w:t>
            </w:r>
            <w:r w:rsidRPr="00CA5B0F">
              <w:rPr>
                <w:rFonts w:ascii="Times New Roman" w:hAnsi="Times New Roman" w:cs="Times New Roman"/>
                <w:b/>
                <w:bCs/>
              </w:rPr>
              <w:t xml:space="preserve">pradžia 2025 m. rugpjūčio 15 d. </w:t>
            </w:r>
          </w:p>
        </w:tc>
        <w:tc>
          <w:tcPr>
            <w:tcW w:w="1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52B9" w14:textId="77777777" w:rsidR="006955C2" w:rsidRPr="00CA5B0F" w:rsidRDefault="006955C2" w:rsidP="00C8294E">
            <w:pPr>
              <w:keepNext/>
              <w:spacing w:line="276" w:lineRule="auto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6955C2" w:rsidRPr="00CA5B0F" w14:paraId="0C60FB5B" w14:textId="77777777" w:rsidTr="00E75130">
        <w:trPr>
          <w:trHeight w:val="894"/>
        </w:trPr>
        <w:tc>
          <w:tcPr>
            <w:tcW w:w="6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04DF29" w14:textId="77777777" w:rsidR="006955C2" w:rsidRPr="00CA5B0F" w:rsidRDefault="006955C2" w:rsidP="00C8294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F2C0" w14:textId="314D49FE" w:rsidR="006955C2" w:rsidRPr="00CA5B0F" w:rsidRDefault="006955C2" w:rsidP="00C8294E">
            <w:pPr>
              <w:spacing w:after="0" w:line="276" w:lineRule="auto"/>
              <w:rPr>
                <w:rFonts w:ascii="Times New Roman" w:hAnsi="Times New Roman" w:cs="Times New Roman"/>
              </w:rPr>
            </w:pPr>
            <w:r w:rsidRPr="00CA5B0F">
              <w:rPr>
                <w:rFonts w:ascii="Times New Roman" w:hAnsi="Times New Roman" w:cs="Times New Roman"/>
              </w:rPr>
              <w:t xml:space="preserve">1 vnt., nutolęs nuo Klaipėdos universiteto (įsikūrusio adresu H. Manto g. 84) </w:t>
            </w:r>
            <w:r w:rsidR="0064040E">
              <w:rPr>
                <w:rFonts w:ascii="Times New Roman" w:hAnsi="Times New Roman" w:cs="Times New Roman"/>
              </w:rPr>
              <w:t>10</w:t>
            </w:r>
            <w:r w:rsidRPr="00CA5B0F">
              <w:rPr>
                <w:rFonts w:ascii="Times New Roman" w:hAnsi="Times New Roman" w:cs="Times New Roman"/>
              </w:rPr>
              <w:t>00 m. spinduliu, aiškiai matomoje vietoj</w:t>
            </w:r>
            <w:r>
              <w:rPr>
                <w:rFonts w:ascii="Times New Roman" w:hAnsi="Times New Roman" w:cs="Times New Roman"/>
              </w:rPr>
              <w:t>e (nurodyti adresą)</w:t>
            </w:r>
            <w:r w:rsidR="0064040E">
              <w:rPr>
                <w:rFonts w:ascii="Times New Roman" w:hAnsi="Times New Roman" w:cs="Times New Roman"/>
              </w:rPr>
              <w:t xml:space="preserve">. Tinkamos gatvės: H. Manto g., Šiaurės pr., Liepojos g. </w:t>
            </w:r>
          </w:p>
        </w:tc>
        <w:tc>
          <w:tcPr>
            <w:tcW w:w="1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74D5" w14:textId="77777777" w:rsidR="006955C2" w:rsidRPr="00CA5B0F" w:rsidRDefault="006955C2" w:rsidP="00C8294E">
            <w:pPr>
              <w:keepNext/>
              <w:spacing w:line="276" w:lineRule="auto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6955C2" w:rsidRPr="00CA5B0F" w14:paraId="03A024FF" w14:textId="77777777" w:rsidTr="00E75130">
        <w:trPr>
          <w:trHeight w:val="737"/>
        </w:trPr>
        <w:tc>
          <w:tcPr>
            <w:tcW w:w="6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977BCA" w14:textId="77777777" w:rsidR="006955C2" w:rsidRPr="00CA5B0F" w:rsidRDefault="006955C2" w:rsidP="00C8294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FB40" w14:textId="6C890810" w:rsidR="006955C2" w:rsidRPr="00CA5B0F" w:rsidRDefault="006955C2" w:rsidP="00C8294E">
            <w:pPr>
              <w:spacing w:after="0" w:line="276" w:lineRule="auto"/>
              <w:rPr>
                <w:rFonts w:ascii="Times New Roman" w:hAnsi="Times New Roman" w:cs="Times New Roman"/>
              </w:rPr>
            </w:pPr>
            <w:r w:rsidRPr="00CA5B0F">
              <w:rPr>
                <w:rFonts w:ascii="Times New Roman" w:hAnsi="Times New Roman" w:cs="Times New Roman"/>
              </w:rPr>
              <w:t>1 vnt. Taikos pr. prie didelių prekybos centrų</w:t>
            </w:r>
            <w:r w:rsidR="00E1252D">
              <w:rPr>
                <w:rFonts w:ascii="Times New Roman" w:hAnsi="Times New Roman" w:cs="Times New Roman"/>
              </w:rPr>
              <w:t xml:space="preserve"> (</w:t>
            </w:r>
            <w:r w:rsidR="00E75130">
              <w:rPr>
                <w:rFonts w:ascii="Times New Roman" w:hAnsi="Times New Roman" w:cs="Times New Roman"/>
              </w:rPr>
              <w:t xml:space="preserve">pavyzdžiui </w:t>
            </w:r>
            <w:r w:rsidR="00F90F28">
              <w:rPr>
                <w:rFonts w:ascii="Times New Roman" w:hAnsi="Times New Roman" w:cs="Times New Roman"/>
              </w:rPr>
              <w:t xml:space="preserve">tokių kaip </w:t>
            </w:r>
            <w:r w:rsidR="00E1252D">
              <w:rPr>
                <w:rFonts w:ascii="Times New Roman" w:hAnsi="Times New Roman" w:cs="Times New Roman"/>
              </w:rPr>
              <w:t>PC BIG arba PC Akropolis)</w:t>
            </w:r>
            <w:r w:rsidRPr="00CA5B0F">
              <w:rPr>
                <w:rFonts w:ascii="Times New Roman" w:hAnsi="Times New Roman" w:cs="Times New Roman"/>
              </w:rPr>
              <w:t xml:space="preserve"> ar intensyvių sankryžų</w:t>
            </w:r>
            <w:r w:rsidR="00E1252D">
              <w:rPr>
                <w:rFonts w:ascii="Times New Roman" w:hAnsi="Times New Roman" w:cs="Times New Roman"/>
              </w:rPr>
              <w:t xml:space="preserve">. Dydis 8x4 m. arba </w:t>
            </w:r>
            <w:r w:rsidR="00E1252D" w:rsidRPr="00E1252D">
              <w:rPr>
                <w:rFonts w:ascii="Times New Roman" w:hAnsi="Times New Roman" w:cs="Times New Roman"/>
              </w:rPr>
              <w:t>6x3 m;</w:t>
            </w:r>
          </w:p>
        </w:tc>
        <w:tc>
          <w:tcPr>
            <w:tcW w:w="1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C4A8" w14:textId="77777777" w:rsidR="006955C2" w:rsidRPr="00CA5B0F" w:rsidRDefault="006955C2" w:rsidP="00C8294E">
            <w:pPr>
              <w:keepNext/>
              <w:spacing w:line="276" w:lineRule="auto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6955C2" w:rsidRPr="00CA5B0F" w14:paraId="31BE7003" w14:textId="77777777" w:rsidTr="00E75130">
        <w:trPr>
          <w:trHeight w:val="648"/>
        </w:trPr>
        <w:tc>
          <w:tcPr>
            <w:tcW w:w="6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B7F473" w14:textId="77777777" w:rsidR="006955C2" w:rsidRPr="00CA5B0F" w:rsidRDefault="006955C2" w:rsidP="00C8294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A0E3" w14:textId="2AA70FF3" w:rsidR="006955C2" w:rsidRPr="00CA5B0F" w:rsidRDefault="006955C2" w:rsidP="00C8294E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A5B0F">
              <w:rPr>
                <w:rFonts w:ascii="Times New Roman" w:hAnsi="Times New Roman" w:cs="Times New Roman"/>
              </w:rPr>
              <w:t>1 vnt. Minijos g.</w:t>
            </w:r>
            <w:r w:rsidR="00F90F28">
              <w:rPr>
                <w:rFonts w:ascii="Times New Roman" w:hAnsi="Times New Roman" w:cs="Times New Roman"/>
              </w:rPr>
              <w:t xml:space="preserve"> arba Šilutės pl.</w:t>
            </w:r>
            <w:r w:rsidRPr="00CA5B0F">
              <w:rPr>
                <w:rFonts w:ascii="Times New Roman" w:hAnsi="Times New Roman" w:cs="Times New Roman"/>
              </w:rPr>
              <w:t xml:space="preserve"> prie didelių prekybos centrų</w:t>
            </w:r>
            <w:r w:rsidR="00F90F28">
              <w:rPr>
                <w:rFonts w:ascii="Times New Roman" w:hAnsi="Times New Roman" w:cs="Times New Roman"/>
              </w:rPr>
              <w:t xml:space="preserve">, valstybinių įstaigų </w:t>
            </w:r>
            <w:r w:rsidRPr="00CA5B0F">
              <w:rPr>
                <w:rFonts w:ascii="Times New Roman" w:hAnsi="Times New Roman" w:cs="Times New Roman"/>
              </w:rPr>
              <w:t>ar intensyvių sankryžų</w:t>
            </w:r>
            <w:r>
              <w:rPr>
                <w:rFonts w:ascii="Times New Roman" w:hAnsi="Times New Roman" w:cs="Times New Roman"/>
              </w:rPr>
              <w:t xml:space="preserve"> (</w:t>
            </w:r>
            <w:r w:rsidR="00E75130">
              <w:rPr>
                <w:rFonts w:ascii="Times New Roman" w:hAnsi="Times New Roman" w:cs="Times New Roman"/>
              </w:rPr>
              <w:t xml:space="preserve">pavyzdžiui tokių </w:t>
            </w:r>
            <w:r w:rsidR="00F90F28">
              <w:rPr>
                <w:rFonts w:ascii="Times New Roman" w:hAnsi="Times New Roman" w:cs="Times New Roman"/>
              </w:rPr>
              <w:t xml:space="preserve">kaip Registrų centras, </w:t>
            </w:r>
            <w:r w:rsidR="0064040E">
              <w:rPr>
                <w:rFonts w:ascii="Times New Roman" w:hAnsi="Times New Roman" w:cs="Times New Roman"/>
              </w:rPr>
              <w:t>PC Banginis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1EBF" w14:textId="77777777" w:rsidR="006955C2" w:rsidRPr="00CA5B0F" w:rsidRDefault="006955C2" w:rsidP="00C8294E">
            <w:pPr>
              <w:keepNext/>
              <w:spacing w:line="276" w:lineRule="auto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6955C2" w:rsidRPr="00CA5B0F" w14:paraId="160FB594" w14:textId="77777777" w:rsidTr="00E75130">
        <w:trPr>
          <w:trHeight w:val="267"/>
        </w:trPr>
        <w:tc>
          <w:tcPr>
            <w:tcW w:w="6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DBE8C5" w14:textId="77777777" w:rsidR="006955C2" w:rsidRPr="00CA5B0F" w:rsidRDefault="006955C2" w:rsidP="00C8294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CAED" w14:textId="4AEBF9A7" w:rsidR="006955C2" w:rsidRPr="00CA5B0F" w:rsidRDefault="00014B10" w:rsidP="00C8294E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visi </w:t>
            </w:r>
            <w:r w:rsidR="006955C2" w:rsidRPr="00CA5B0F">
              <w:rPr>
                <w:rFonts w:ascii="Times New Roman" w:hAnsi="Times New Roman" w:cs="Times New Roman"/>
              </w:rPr>
              <w:t xml:space="preserve">tentai turi būti keičiami </w:t>
            </w:r>
            <w:r>
              <w:rPr>
                <w:rFonts w:ascii="Times New Roman" w:hAnsi="Times New Roman" w:cs="Times New Roman"/>
              </w:rPr>
              <w:t xml:space="preserve">po </w:t>
            </w:r>
            <w:r w:rsidR="006955C2" w:rsidRPr="00CA5B0F">
              <w:rPr>
                <w:rFonts w:ascii="Times New Roman" w:hAnsi="Times New Roman" w:cs="Times New Roman"/>
              </w:rPr>
              <w:t xml:space="preserve">9 kartus per 12 mėn. </w:t>
            </w:r>
          </w:p>
        </w:tc>
        <w:tc>
          <w:tcPr>
            <w:tcW w:w="1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953B" w14:textId="77777777" w:rsidR="006955C2" w:rsidRPr="00CA5B0F" w:rsidRDefault="006955C2" w:rsidP="00C8294E">
            <w:pPr>
              <w:keepNext/>
              <w:spacing w:line="276" w:lineRule="auto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6955C2" w:rsidRPr="00CA5B0F" w14:paraId="11FCAD44" w14:textId="77777777" w:rsidTr="00E75130">
        <w:trPr>
          <w:trHeight w:val="744"/>
        </w:trPr>
        <w:tc>
          <w:tcPr>
            <w:tcW w:w="6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B5AAA1" w14:textId="77777777" w:rsidR="006955C2" w:rsidRPr="00CA5B0F" w:rsidRDefault="006955C2" w:rsidP="00C8294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E7B7" w14:textId="77777777" w:rsidR="006955C2" w:rsidRPr="00CA5B0F" w:rsidRDefault="006955C2" w:rsidP="00C8294E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A5B0F">
              <w:rPr>
                <w:rFonts w:ascii="Times New Roman" w:hAnsi="Times New Roman" w:cs="Times New Roman"/>
              </w:rPr>
              <w:t>paslaugos teikėjas atlieka reklaminių tentų gamybos, pakabinimo ir nukabinimo darbus</w:t>
            </w:r>
          </w:p>
        </w:tc>
        <w:tc>
          <w:tcPr>
            <w:tcW w:w="1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0975" w14:textId="77777777" w:rsidR="006955C2" w:rsidRPr="00CA5B0F" w:rsidRDefault="006955C2" w:rsidP="00C8294E">
            <w:pPr>
              <w:keepNext/>
              <w:spacing w:line="276" w:lineRule="auto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6955C2" w:rsidRPr="00CA5B0F" w14:paraId="598FCBB1" w14:textId="77777777" w:rsidTr="00E75130">
        <w:trPr>
          <w:trHeight w:val="1056"/>
        </w:trPr>
        <w:tc>
          <w:tcPr>
            <w:tcW w:w="6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8FC26D" w14:textId="77777777" w:rsidR="006955C2" w:rsidRPr="00CA5B0F" w:rsidRDefault="006955C2" w:rsidP="00C8294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9655" w14:textId="77777777" w:rsidR="006955C2" w:rsidRPr="00CA5B0F" w:rsidRDefault="006955C2" w:rsidP="00C8294E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A5B0F">
              <w:rPr>
                <w:rFonts w:ascii="Times New Roman" w:hAnsi="Times New Roman" w:cs="Times New Roman"/>
              </w:rPr>
              <w:t>reklamos plotų nuomos ir eksponavimo laikotarpiu 100 proc. plotų turi būti apšviesti tamsiu paros metu</w:t>
            </w:r>
          </w:p>
        </w:tc>
        <w:tc>
          <w:tcPr>
            <w:tcW w:w="1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E0057" w14:textId="77777777" w:rsidR="006955C2" w:rsidRPr="00CA5B0F" w:rsidRDefault="006955C2" w:rsidP="00C8294E">
            <w:pPr>
              <w:keepNext/>
              <w:spacing w:line="276" w:lineRule="auto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6955C2" w:rsidRPr="00CA5B0F" w14:paraId="45652CCC" w14:textId="77777777" w:rsidTr="00E75130">
        <w:trPr>
          <w:trHeight w:val="1032"/>
        </w:trPr>
        <w:tc>
          <w:tcPr>
            <w:tcW w:w="6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862714" w14:textId="77777777" w:rsidR="006955C2" w:rsidRPr="00CA5B0F" w:rsidRDefault="006955C2" w:rsidP="00C8294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2C0B" w14:textId="77777777" w:rsidR="006955C2" w:rsidRPr="00CA5B0F" w:rsidRDefault="006955C2" w:rsidP="00C8294E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A5B0F">
              <w:rPr>
                <w:rFonts w:ascii="Times New Roman" w:hAnsi="Times New Roman" w:cs="Times New Roman"/>
              </w:rPr>
              <w:t>reklaminiai plotai turi būti gerai matomi, o matomumui negali trukdyti medžiai ar kiti objektai;</w:t>
            </w:r>
          </w:p>
        </w:tc>
        <w:tc>
          <w:tcPr>
            <w:tcW w:w="1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6C8D" w14:textId="77777777" w:rsidR="006955C2" w:rsidRPr="00CA5B0F" w:rsidRDefault="006955C2" w:rsidP="00C8294E">
            <w:pPr>
              <w:keepNext/>
              <w:spacing w:line="276" w:lineRule="auto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6955C2" w:rsidRPr="00CA5B0F" w14:paraId="5F0A7148" w14:textId="77777777" w:rsidTr="00E75130">
        <w:trPr>
          <w:trHeight w:val="1440"/>
        </w:trPr>
        <w:tc>
          <w:tcPr>
            <w:tcW w:w="6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746433" w14:textId="77777777" w:rsidR="006955C2" w:rsidRPr="00CA5B0F" w:rsidRDefault="006955C2" w:rsidP="00C8294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ED6A" w14:textId="77777777" w:rsidR="006955C2" w:rsidRPr="00CA5B0F" w:rsidRDefault="006955C2" w:rsidP="00C8294E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A5B0F">
              <w:rPr>
                <w:rFonts w:ascii="Times New Roman" w:hAnsi="Times New Roman" w:cs="Times New Roman"/>
              </w:rPr>
              <w:t>paslaugos tiekėjas prižiūri techninę tento būklę. Susigadinus tentui dėl tiekėjo kaltės, paslaugos tiekėjas savo lėšomis pagamina naują tentą suderinus maketą su užsakovu</w:t>
            </w:r>
          </w:p>
        </w:tc>
        <w:tc>
          <w:tcPr>
            <w:tcW w:w="1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E323" w14:textId="77777777" w:rsidR="006955C2" w:rsidRPr="00CA5B0F" w:rsidRDefault="006955C2" w:rsidP="00C8294E">
            <w:pPr>
              <w:keepNext/>
              <w:spacing w:line="276" w:lineRule="auto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6955C2" w:rsidRPr="00CA5B0F" w14:paraId="0AA1C28F" w14:textId="77777777" w:rsidTr="00E75130">
        <w:trPr>
          <w:trHeight w:val="649"/>
        </w:trPr>
        <w:tc>
          <w:tcPr>
            <w:tcW w:w="6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A8C082" w14:textId="77777777" w:rsidR="006955C2" w:rsidRPr="00CA5B0F" w:rsidRDefault="006955C2" w:rsidP="00C8294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FD8A" w14:textId="77777777" w:rsidR="006955C2" w:rsidRPr="00CA5B0F" w:rsidRDefault="006955C2" w:rsidP="00C8294E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A5B0F">
              <w:rPr>
                <w:rFonts w:ascii="Times New Roman" w:hAnsi="Times New Roman" w:cs="Times New Roman"/>
              </w:rPr>
              <w:t>teikiant pasiūlymą būtina nurodyti reklaminių plotų adresus</w:t>
            </w:r>
          </w:p>
        </w:tc>
        <w:tc>
          <w:tcPr>
            <w:tcW w:w="1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6775" w14:textId="77777777" w:rsidR="006955C2" w:rsidRPr="00CA5B0F" w:rsidRDefault="006955C2" w:rsidP="00C8294E">
            <w:pPr>
              <w:keepNext/>
              <w:spacing w:line="276" w:lineRule="auto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E75130" w:rsidRPr="00CA5B0F" w14:paraId="7290A9D9" w14:textId="77777777" w:rsidTr="00E75130">
        <w:trPr>
          <w:trHeight w:val="649"/>
        </w:trPr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</w:tcPr>
          <w:p w14:paraId="5D6FEBF9" w14:textId="77777777" w:rsidR="00E75130" w:rsidRPr="00CA5B0F" w:rsidRDefault="00E75130" w:rsidP="00C8294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9AE8" w14:textId="6F60EB03" w:rsidR="00E75130" w:rsidRPr="00CA5B0F" w:rsidRDefault="00E75130" w:rsidP="00C8294E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Tiekėjas rūpinasi visais leidimais ir suderinimais </w:t>
            </w:r>
          </w:p>
        </w:tc>
        <w:tc>
          <w:tcPr>
            <w:tcW w:w="1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7BE4" w14:textId="77777777" w:rsidR="00E75130" w:rsidRPr="00CA5B0F" w:rsidRDefault="00E75130" w:rsidP="00C8294E">
            <w:pPr>
              <w:keepNext/>
              <w:spacing w:line="276" w:lineRule="auto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</w:tr>
    </w:tbl>
    <w:p w14:paraId="0BD51BF6" w14:textId="77777777" w:rsidR="006955C2" w:rsidRDefault="006955C2" w:rsidP="004A2BBA"/>
    <w:sectPr w:rsidR="006955C2" w:rsidSect="006955C2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55C2"/>
    <w:rsid w:val="00014B10"/>
    <w:rsid w:val="001259CE"/>
    <w:rsid w:val="003F1234"/>
    <w:rsid w:val="004A2BBA"/>
    <w:rsid w:val="0056713F"/>
    <w:rsid w:val="0064040E"/>
    <w:rsid w:val="00642E85"/>
    <w:rsid w:val="006955C2"/>
    <w:rsid w:val="007A4BEC"/>
    <w:rsid w:val="008D0EEB"/>
    <w:rsid w:val="00A21523"/>
    <w:rsid w:val="00CA796A"/>
    <w:rsid w:val="00E051B2"/>
    <w:rsid w:val="00E1252D"/>
    <w:rsid w:val="00E75130"/>
    <w:rsid w:val="00F90F28"/>
    <w:rsid w:val="00FC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6D469"/>
  <w15:chartTrackingRefBased/>
  <w15:docId w15:val="{C96BC97A-A048-4383-939C-47B40D007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955C2"/>
  </w:style>
  <w:style w:type="paragraph" w:styleId="Antrat1">
    <w:name w:val="heading 1"/>
    <w:basedOn w:val="prastasis"/>
    <w:next w:val="prastasis"/>
    <w:link w:val="Antrat1Diagrama"/>
    <w:uiPriority w:val="9"/>
    <w:qFormat/>
    <w:rsid w:val="006955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6955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955C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955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955C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955C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955C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955C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955C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6955C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6955C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955C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955C2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955C2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955C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955C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955C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955C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955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955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955C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955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955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6955C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6955C2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6955C2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955C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955C2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6955C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941</Words>
  <Characters>537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Borisovienė</dc:creator>
  <cp:keywords/>
  <dc:description/>
  <cp:lastModifiedBy>Tomas Mataitis</cp:lastModifiedBy>
  <cp:revision>2</cp:revision>
  <dcterms:created xsi:type="dcterms:W3CDTF">2025-06-12T12:35:00Z</dcterms:created>
  <dcterms:modified xsi:type="dcterms:W3CDTF">2025-06-12T12:35:00Z</dcterms:modified>
</cp:coreProperties>
</file>